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F8DA" w14:textId="77777777" w:rsidR="00432991" w:rsidRDefault="00432991" w:rsidP="0043299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3299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Aleksandra Žvirblytė</w:t>
      </w:r>
    </w:p>
    <w:p w14:paraId="418A2F41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„Kai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fortepijono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Aleksandra Žvirblytė,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galite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būti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tikri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pamatysite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išgirsite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fantastišką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techniką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aiškią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muzikinę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formą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16F15">
        <w:rPr>
          <w:rFonts w:ascii="Times New Roman" w:eastAsia="Times New Roman" w:hAnsi="Times New Roman" w:cs="Times New Roman"/>
          <w:sz w:val="24"/>
          <w:szCs w:val="24"/>
        </w:rPr>
        <w:t>sielą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.“</w:t>
      </w:r>
      <w:proofErr w:type="gramEnd"/>
      <w:r w:rsidRPr="00116F15">
        <w:rPr>
          <w:rFonts w:ascii="Times New Roman" w:eastAsia="Times New Roman" w:hAnsi="Times New Roman" w:cs="Times New Roman"/>
          <w:sz w:val="24"/>
          <w:szCs w:val="24"/>
        </w:rPr>
        <w:br/>
        <w:t>— Ebbe Hindahl</w:t>
      </w:r>
    </w:p>
    <w:p w14:paraId="6D4399F7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„Jos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skambinimas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ne tik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techniškai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tobulas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bet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dvasiškai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turtingas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puiki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technika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tampa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priemone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išreikšti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savitą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16F15">
        <w:rPr>
          <w:rFonts w:ascii="Times New Roman" w:eastAsia="Times New Roman" w:hAnsi="Times New Roman" w:cs="Times New Roman"/>
          <w:sz w:val="24"/>
          <w:szCs w:val="24"/>
        </w:rPr>
        <w:t>suvokimą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.“</w:t>
      </w:r>
      <w:proofErr w:type="gramEnd"/>
      <w:r w:rsidRPr="00116F15">
        <w:rPr>
          <w:rFonts w:ascii="Times New Roman" w:eastAsia="Times New Roman" w:hAnsi="Times New Roman" w:cs="Times New Roman"/>
          <w:sz w:val="24"/>
          <w:szCs w:val="24"/>
        </w:rPr>
        <w:br/>
        <w:t>— Steen Søgaard</w:t>
      </w:r>
    </w:p>
    <w:p w14:paraId="380158C9" w14:textId="1B980C63" w:rsidR="0071327B" w:rsidRDefault="0071327B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Aleksandra Žvirblytė –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ryški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fortepijono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meno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asmenybė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tarptautinėje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erdvėje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koncertuojanti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pianistė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pedagogė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kultūros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renginių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organizatorė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. Viena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įvairiapusiškiausių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šalies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menininkių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, ji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pasirodo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kaip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solistė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koncertuoja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orkestrais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rengia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kamerines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programas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. Greta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klasikinio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repertuaro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pianistė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plėtoja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stilistines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ribas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peržengiančius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projektus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kuriuose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susitinka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skirtingų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epochų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muzika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džiazo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elementai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improvizacija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taip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formuojama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savita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atpažįstama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meninė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1327B">
        <w:rPr>
          <w:rFonts w:ascii="Times New Roman" w:eastAsia="Times New Roman" w:hAnsi="Times New Roman" w:cs="Times New Roman"/>
          <w:sz w:val="24"/>
          <w:szCs w:val="24"/>
        </w:rPr>
        <w:t>kryptis</w:t>
      </w:r>
      <w:proofErr w:type="spellEnd"/>
      <w:r w:rsidRPr="0071327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D60628" w14:textId="02196085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Ji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koncertuoja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miestuose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Baltijos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šalyse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Ukrainoje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Bulgarijoje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Danijoje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Švedijoje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Prancūzijoje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Italijoje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Ispanijoje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Lenkijoje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Vokietijoje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Šveicarijoje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JAV,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Pietų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Korėjoje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Izraelyje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Kazachstane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kitose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šalyse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Kaip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</w:t>
      </w:r>
      <w:r w:rsidR="00D27B88">
        <w:rPr>
          <w:rFonts w:ascii="Times New Roman" w:eastAsia="Times New Roman" w:hAnsi="Times New Roman" w:cs="Times New Roman"/>
          <w:sz w:val="24"/>
          <w:szCs w:val="24"/>
        </w:rPr>
        <w:t>olistė</w:t>
      </w:r>
      <w:proofErr w:type="spellEnd"/>
      <w:r w:rsidR="00D27B88">
        <w:rPr>
          <w:rFonts w:ascii="Times New Roman" w:eastAsia="Times New Roman" w:hAnsi="Times New Roman" w:cs="Times New Roman"/>
          <w:sz w:val="24"/>
          <w:szCs w:val="24"/>
        </w:rPr>
        <w:t xml:space="preserve"> ji </w:t>
      </w:r>
      <w:proofErr w:type="spellStart"/>
      <w:r w:rsidR="00D27B88">
        <w:rPr>
          <w:rFonts w:ascii="Times New Roman" w:eastAsia="Times New Roman" w:hAnsi="Times New Roman" w:cs="Times New Roman"/>
          <w:sz w:val="24"/>
          <w:szCs w:val="24"/>
        </w:rPr>
        <w:t>pasirodė</w:t>
      </w:r>
      <w:proofErr w:type="spellEnd"/>
      <w:r w:rsidR="00D27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27B88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="00D27B88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="00D27B88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116F15">
        <w:rPr>
          <w:rFonts w:ascii="Times New Roman" w:eastAsia="Times New Roman" w:hAnsi="Times New Roman" w:cs="Times New Roman"/>
          <w:sz w:val="24"/>
          <w:szCs w:val="24"/>
        </w:rPr>
        <w:t>acionaliniu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simfoniniu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orkestru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kameriniu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orkestru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Kristupo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kameriniu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orkestru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taip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pat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orkestrais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Taivane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Bulgarijoje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Ukrainoje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kitose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šalyse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Savo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koncertinėje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veikloje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Aleksandra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bendradarbiavo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pripažintais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dirigentais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Sauliumi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Sondeckiu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Gintaru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Rinkevičiumi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Juozu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Domarku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Robertu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Šerveniku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Mindaugu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Piečaičiu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Pavel Berman, Oliver Weder, Christo Christov, Ching-Ming Lu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kitais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DB702FF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radijo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televizijos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archyvuose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saugoma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daugiau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šimtas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įrašų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Jos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diskografijoje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soliniai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kūriniai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klasikinės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improvizacinės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sintezę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atspindintys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projektai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Petru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Vyšniausku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0FAE201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Pastarąjį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dešimtmetį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reikšminga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A.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Žvirblytės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meninės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veiklos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dalimi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tapo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bendradarbiavimas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saksofonininku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Petru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Vyšniausku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Jų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kūrybiniame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dialoge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klasikinė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susitinka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improvizacija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o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koncertuose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gimsta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nauji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kiekvieną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kartą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kintantys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muzikiniai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sprendimai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Projektai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Kosminis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Čiurlionis“, „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Mistinis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Čiurlionis“, „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Čiurlionis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Rex“, „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Provokacijos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“, „Europos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fantazija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“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ryškiausi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šios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savitos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kūrybinės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krypties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pavyzdžiai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05E4380" w14:textId="6A5B32D6" w:rsid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Išskirtinis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kūrybinės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veiklos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reiškinys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daugiau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du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dešimtmečius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gyvuojantis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projektas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„Lietuvos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dinastija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vienoje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scenoje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suburiantis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tris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kartas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profesorę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Veroniką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Vitaitę,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Aleksandrą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Žvirblytę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Paulių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Andersson.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Projektas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pristatytas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užsienio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koncertų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salėse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tapęs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ryškiu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fortepijono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tradicijos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tęstinumo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simboliu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7A05A34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Aleksandra Žvirblytė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baigė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tuometinę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valstybinę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konservatoriją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dabar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teatro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akademija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prof.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Olgos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Šteinberg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klasė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stažavosi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Maskvos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P.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Čaikovskio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konservatorijoje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pas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tarptautinį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pripažinimą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pelniusius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pianistus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pedagogus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Levą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Vlasenko,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Michailą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Pletniovą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Mykolą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Suk.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Meninį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akiratį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praturtino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kūrybiniai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kontaktai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profesinės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lastRenderedPageBreak/>
        <w:t>konsultacijos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Vokietijoje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Šveicarijoje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žymiais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Europos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pianistais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Bernard Ringeissen, Rudolf Buchbinder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Karl-Heinz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Kämmerling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B1498A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M. K.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Čiurlionio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Vilniuje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(1989, 1991)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laureatė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YKAA (Young Keyboard Artists Association)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Oberline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(JAV, 1991)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laureatė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o 1999 m. Paryžiuje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pelnė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Grand Prix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tarptautiniame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Nikolajaus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Rubinšteino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55F2C5F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A.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Žvirblytė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teatro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akademijos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Fortepijono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katedros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profesorė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Nacionalinės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M. K.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Čiurlionio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menų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mokyklos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mokytoja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ekspertė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Ji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reguliariai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veda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meistriškumo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kursus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Danijoje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Švedijoje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Prancūzijoje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Didžiojoje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Britanijoje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Ispanijoje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Lenkijoje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Kosta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Rikoje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Taivane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Kinijoje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kitose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šalyse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F35E816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Ji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nuolat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kviečiama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dirbti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reikšmingų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žiuri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Europoje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kituose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žemynuose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tarp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jų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Jeunesses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Musicales Belgrade (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Serbija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), Nordic Piano Competition (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Švedija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Resonnances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Musicales (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Prancūzija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lenkų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Rzeszów (Lenkija). Kaip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žiuri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narė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pirmininkė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ji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taip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pat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dirbo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konkursuose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Prancūzijoje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Ukrainoje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Kosta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Rikoje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kitose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šalyse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215A14E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Aleksandra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viena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iš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konkurso-festivalio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„Muzika be </w:t>
      </w:r>
      <w:proofErr w:type="spellStart"/>
      <w:proofErr w:type="gramStart"/>
      <w:r w:rsidRPr="00116F15">
        <w:rPr>
          <w:rFonts w:ascii="Times New Roman" w:eastAsia="Times New Roman" w:hAnsi="Times New Roman" w:cs="Times New Roman"/>
          <w:sz w:val="24"/>
          <w:szCs w:val="24"/>
        </w:rPr>
        <w:t>sienų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organizatorių</w:t>
      </w:r>
      <w:proofErr w:type="spellEnd"/>
      <w:proofErr w:type="gram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ilgametė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žiuri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komisijos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pirmininkė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reikšmingai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prisidedanti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jaunųjų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profesinio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augimo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bendradarbiavimo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plėtros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2DA1D5B" w14:textId="2298707C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Ji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išugdžiusi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būrį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ryškių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tapusių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laureatais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Jos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mokiniai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aktyviai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koncertuoja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kaip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solistai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kamerinių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ansamblių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nariai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dėsto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aukštosiose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specializuotose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mokymo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įstaigose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Lietuvoje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užsienyje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Tarp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jų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karjerą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plėtojantys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atlikėjai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sėkmingai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pasirodantys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Europos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kitų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šalių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koncertų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salėse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4A4F4BE" w14:textId="77777777" w:rsidR="00116F15" w:rsidRPr="00116F15" w:rsidRDefault="00116F15" w:rsidP="001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Aleksandra Žvirblytė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konkursų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meninių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iniciatyvų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organizatorė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M. K.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Čiurlionio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muzikos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festivalio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sumanytoja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meno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vadovė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direktorė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Nuo 2013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festivalis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kasmet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vyksta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Palangoje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Vilniuje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tapdamas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reikšminga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platforma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kurioje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susitinka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žymūs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užsienio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atlikėjai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orkestrai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jaunieji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talentai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veikla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reikšmingai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prisideda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prie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kultūros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tarptautinio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matomumo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šiuolaikinės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meninės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krypties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formavimo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F6E79D" w14:textId="0ED3DFEB" w:rsidR="00116F15" w:rsidRPr="003E5402" w:rsidRDefault="00116F15" w:rsidP="003E54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Už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koncertinę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pedagoginę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kultūrinę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veiklą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pianistė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apdovanota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Lietuvos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Respublikos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kultūros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ministerijos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garbės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ženklu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Nešk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savo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šviesą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tikėk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Lenkijos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Respublikos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Prezidento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Auksiniu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kryžiumi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Lenkijos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kultūros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ministro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27B88">
        <w:rPr>
          <w:rFonts w:ascii="Times New Roman" w:eastAsia="Times New Roman" w:hAnsi="Times New Roman" w:cs="Times New Roman"/>
          <w:sz w:val="24"/>
          <w:szCs w:val="24"/>
        </w:rPr>
        <w:t>apdovanojimu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už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F.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Chopino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palikimo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sklaidą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LR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Švietimo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mokslo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ministerijos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Metų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mokytojo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16F15">
        <w:rPr>
          <w:rFonts w:ascii="Times New Roman" w:eastAsia="Times New Roman" w:hAnsi="Times New Roman" w:cs="Times New Roman"/>
          <w:sz w:val="24"/>
          <w:szCs w:val="24"/>
        </w:rPr>
        <w:t>apdovanojimu</w:t>
      </w:r>
      <w:proofErr w:type="spellEnd"/>
      <w:r w:rsidRPr="00116F15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116F15" w:rsidRPr="003E54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321CD7"/>
    <w:multiLevelType w:val="hybridMultilevel"/>
    <w:tmpl w:val="3B186A8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2082D"/>
    <w:multiLevelType w:val="hybridMultilevel"/>
    <w:tmpl w:val="866A085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AD5370"/>
    <w:multiLevelType w:val="hybridMultilevel"/>
    <w:tmpl w:val="2A7EABA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F655B"/>
    <w:multiLevelType w:val="hybridMultilevel"/>
    <w:tmpl w:val="60785AB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9F2364"/>
    <w:multiLevelType w:val="hybridMultilevel"/>
    <w:tmpl w:val="A6B4AFCA"/>
    <w:lvl w:ilvl="0" w:tplc="510A6CC8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353033">
    <w:abstractNumId w:val="0"/>
  </w:num>
  <w:num w:numId="2" w16cid:durableId="76638132">
    <w:abstractNumId w:val="4"/>
  </w:num>
  <w:num w:numId="3" w16cid:durableId="1448353021">
    <w:abstractNumId w:val="1"/>
  </w:num>
  <w:num w:numId="4" w16cid:durableId="1691178676">
    <w:abstractNumId w:val="2"/>
  </w:num>
  <w:num w:numId="5" w16cid:durableId="11360694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637"/>
    <w:rsid w:val="00116F15"/>
    <w:rsid w:val="00316A18"/>
    <w:rsid w:val="00341B62"/>
    <w:rsid w:val="00387D2B"/>
    <w:rsid w:val="003E5402"/>
    <w:rsid w:val="00430339"/>
    <w:rsid w:val="00432991"/>
    <w:rsid w:val="004908FD"/>
    <w:rsid w:val="0071327B"/>
    <w:rsid w:val="00722C53"/>
    <w:rsid w:val="007442B0"/>
    <w:rsid w:val="008E3534"/>
    <w:rsid w:val="00AF5B1E"/>
    <w:rsid w:val="00CE08B5"/>
    <w:rsid w:val="00D00A2E"/>
    <w:rsid w:val="00D27B88"/>
    <w:rsid w:val="00DD4637"/>
    <w:rsid w:val="00E2777C"/>
    <w:rsid w:val="00F7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C0B87"/>
  <w15:chartTrackingRefBased/>
  <w15:docId w15:val="{094FFADF-953F-4300-BD3D-32AD3ACCB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8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5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822</Words>
  <Characters>4691</Characters>
  <Application>Microsoft Office Word</Application>
  <DocSecurity>0</DocSecurity>
  <Lines>39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„Microsoft“ abonementas</dc:creator>
  <cp:keywords/>
  <dc:description/>
  <cp:lastModifiedBy>Emilis Šarinskas</cp:lastModifiedBy>
  <cp:revision>8</cp:revision>
  <dcterms:created xsi:type="dcterms:W3CDTF">2026-02-19T17:06:00Z</dcterms:created>
  <dcterms:modified xsi:type="dcterms:W3CDTF">2026-03-24T13:34:00Z</dcterms:modified>
</cp:coreProperties>
</file>